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11"/>
        <w:spacing w:line="259" w:lineRule="auto"/>
        <w:rPr>
          <w:u w:val="none"/>
        </w:rPr>
      </w:pPr>
      <w:r>
        <w:rPr>
          <w:u w:val="single"/>
          <w:rtl w:val="0"/>
        </w:rPr>
        <w:t>CREATING AN LIBRARY DATABASE USING SQL THROUGH ORACLE SERVER</w:t>
      </w:r>
    </w:p>
    <w:p w14:paraId="0000000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0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0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0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0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0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0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5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</w:p>
    <w:p w14:paraId="0000000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89" w:after="0" w:line="240" w:lineRule="auto"/>
        <w:ind w:left="1823" w:right="3097" w:firstLine="0"/>
        <w:jc w:val="center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A Case Study submitted by:</w:t>
      </w:r>
    </w:p>
    <w:p w14:paraId="0000000A">
      <w:pPr>
        <w:spacing w:before="187"/>
        <w:ind w:left="1823" w:right="3099" w:firstLine="0"/>
        <w:jc w:val="center"/>
        <w:rPr>
          <w:sz w:val="28"/>
          <w:szCs w:val="28"/>
        </w:rPr>
      </w:pPr>
      <w:r>
        <w:rPr>
          <w:i/>
          <w:sz w:val="28"/>
          <w:szCs w:val="28"/>
          <w:rtl w:val="0"/>
        </w:rPr>
        <w:t>S Sri Harsha Teja</w:t>
      </w:r>
      <w:r>
        <w:rPr>
          <w:sz w:val="28"/>
          <w:szCs w:val="28"/>
          <w:rtl w:val="0"/>
        </w:rPr>
        <w:t>, VU22CSEN0101809</w:t>
      </w:r>
    </w:p>
    <w:p w14:paraId="0000000B">
      <w:pPr>
        <w:spacing w:before="185" w:line="379" w:lineRule="auto"/>
        <w:ind w:left="1823" w:right="3102" w:firstLine="0"/>
        <w:jc w:val="center"/>
        <w:rPr>
          <w:sz w:val="28"/>
          <w:szCs w:val="28"/>
        </w:rPr>
      </w:pPr>
      <w:r>
        <w:rPr>
          <w:i/>
          <w:sz w:val="28"/>
          <w:szCs w:val="28"/>
          <w:rtl w:val="0"/>
        </w:rPr>
        <w:t>G Praneeth</w:t>
      </w:r>
      <w:r>
        <w:rPr>
          <w:sz w:val="28"/>
          <w:szCs w:val="28"/>
          <w:rtl w:val="0"/>
        </w:rPr>
        <w:t>, VU22CSEN0101844</w:t>
      </w:r>
    </w:p>
    <w:p w14:paraId="0000000C">
      <w:pPr>
        <w:spacing w:before="185" w:line="379" w:lineRule="auto"/>
        <w:ind w:left="1823" w:right="3102" w:firstLine="0"/>
        <w:jc w:val="center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</w:t>
      </w:r>
      <w:r>
        <w:rPr>
          <w:i/>
          <w:sz w:val="28"/>
          <w:szCs w:val="28"/>
          <w:rtl w:val="0"/>
        </w:rPr>
        <w:t>U Sai Rahul</w:t>
      </w:r>
      <w:r>
        <w:rPr>
          <w:sz w:val="28"/>
          <w:szCs w:val="28"/>
          <w:rtl w:val="0"/>
        </w:rPr>
        <w:t>, VU22CSEN0101745</w:t>
      </w:r>
    </w:p>
    <w:p w14:paraId="0000000D">
      <w:pPr>
        <w:spacing w:before="185" w:line="379" w:lineRule="auto"/>
        <w:ind w:left="1823" w:right="3102" w:firstLine="0"/>
        <w:jc w:val="center"/>
        <w:rPr>
          <w:sz w:val="28"/>
          <w:szCs w:val="28"/>
        </w:rPr>
      </w:pPr>
      <w:r>
        <w:rPr>
          <w:i/>
          <w:sz w:val="28"/>
          <w:szCs w:val="28"/>
          <w:rtl w:val="0"/>
        </w:rPr>
        <w:t>K Manas Srikar</w:t>
      </w:r>
      <w:r>
        <w:rPr>
          <w:sz w:val="28"/>
          <w:szCs w:val="28"/>
          <w:rtl w:val="0"/>
        </w:rPr>
        <w:t xml:space="preserve">, VU22CSEN0101616 </w:t>
      </w:r>
    </w:p>
    <w:p w14:paraId="0000000E">
      <w:pPr>
        <w:spacing w:before="185" w:line="379" w:lineRule="auto"/>
        <w:ind w:left="1823" w:right="3102" w:firstLine="0"/>
        <w:jc w:val="center"/>
        <w:rPr>
          <w:sz w:val="28"/>
          <w:szCs w:val="28"/>
        </w:rPr>
      </w:pPr>
      <w:r>
        <w:rPr>
          <w:i/>
          <w:sz w:val="28"/>
          <w:szCs w:val="28"/>
          <w:rtl w:val="0"/>
        </w:rPr>
        <w:t>Akhil Malla</w:t>
      </w:r>
      <w:r>
        <w:rPr>
          <w:sz w:val="28"/>
          <w:szCs w:val="28"/>
          <w:rtl w:val="0"/>
        </w:rPr>
        <w:t>, VU22CSEN0101649</w:t>
      </w:r>
    </w:p>
    <w:p w14:paraId="0000000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7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43"/>
          <w:szCs w:val="43"/>
          <w:u w:val="none"/>
          <w:shd w:val="clear" w:fill="auto"/>
          <w:vertAlign w:val="baseline"/>
        </w:rPr>
      </w:pPr>
    </w:p>
    <w:p w14:paraId="0000001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379" w:lineRule="auto"/>
        <w:ind w:left="3504" w:right="4132" w:hanging="633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Under the esteemed guidance of Mrs. P. Manasa Devi Assistant Professor</w:t>
      </w:r>
    </w:p>
    <w:p w14:paraId="0000001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1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1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1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7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                                             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0" distR="0">
            <wp:extent cx="1730375" cy="1492885"/>
            <wp:effectExtent l="0" t="0" r="0" b="0"/>
            <wp:docPr id="3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0375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val="clear" w:fill="auto"/>
          <w:vertAlign w:val="baseline"/>
        </w:rPr>
      </w:pPr>
    </w:p>
    <w:p w14:paraId="0000001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val="clear" w:fill="auto"/>
          <w:vertAlign w:val="baseline"/>
        </w:rPr>
      </w:pPr>
    </w:p>
    <w:p w14:paraId="0000001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8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40"/>
          <w:szCs w:val="40"/>
          <w:u w:val="none"/>
          <w:shd w:val="clear" w:fill="auto"/>
          <w:vertAlign w:val="baseline"/>
        </w:rPr>
      </w:pPr>
    </w:p>
    <w:p w14:paraId="00000018">
      <w:pPr>
        <w:pStyle w:val="3"/>
        <w:spacing w:line="376" w:lineRule="auto"/>
        <w:ind w:firstLine="762"/>
      </w:pPr>
      <w:r>
        <w:rPr>
          <w:rtl w:val="0"/>
        </w:rPr>
        <w:t>DEPARTMENT OF COMPUTER SCIENCE &amp; ENGINEERING GITAM</w:t>
      </w:r>
    </w:p>
    <w:p w14:paraId="0000001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4" w:after="0" w:line="376" w:lineRule="auto"/>
        <w:ind w:left="3177" w:right="4451" w:firstLine="0"/>
        <w:jc w:val="center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sectPr>
          <w:pgSz w:w="11910" w:h="16840"/>
          <w:pgMar w:top="1360" w:right="0" w:bottom="280" w:left="1280" w:header="720" w:footer="720" w:gutter="0"/>
          <w:pgNumType w:start="1"/>
          <w:cols w:space="720" w:num="1"/>
        </w:sect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(Deemed to be University) OCTOBER 2024</w:t>
      </w:r>
    </w:p>
    <w:p w14:paraId="0000001A">
      <w:pPr>
        <w:pStyle w:val="3"/>
        <w:spacing w:before="62" w:line="376" w:lineRule="auto"/>
        <w:ind w:firstLine="762"/>
      </w:pPr>
      <w:r>
        <w:rPr>
          <w:rtl w:val="0"/>
        </w:rPr>
        <w:t xml:space="preserve">DEPARTMENT OF COMPUTER SCIENCE &amp; ENGINEERING GITAM </w:t>
      </w:r>
    </w:p>
    <w:p w14:paraId="0000001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4" w:after="0" w:line="376" w:lineRule="auto"/>
        <w:ind w:left="3177" w:right="4451" w:firstLine="0"/>
        <w:jc w:val="center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(Deemed to be University) OCTOBER 2024</w:t>
      </w:r>
    </w:p>
    <w:p w14:paraId="0000001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1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val="clear" w:fill="auto"/>
          <w:vertAlign w:val="baseline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2265680</wp:posOffset>
            </wp:positionH>
            <wp:positionV relativeFrom="paragraph">
              <wp:posOffset>275590</wp:posOffset>
            </wp:positionV>
            <wp:extent cx="1414145" cy="1219835"/>
            <wp:effectExtent l="0" t="0" r="0" b="0"/>
            <wp:wrapTopAndBottom/>
            <wp:docPr id="6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2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414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1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val="clear" w:fill="auto"/>
          <w:vertAlign w:val="baseline"/>
        </w:rPr>
      </w:pPr>
    </w:p>
    <w:p w14:paraId="0000001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6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val="clear" w:fill="auto"/>
          <w:vertAlign w:val="baseline"/>
        </w:rPr>
      </w:pPr>
    </w:p>
    <w:p w14:paraId="00000020">
      <w:pPr>
        <w:spacing w:before="1"/>
        <w:ind w:left="1823" w:right="3097"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  <w:u w:val="single"/>
          <w:rtl w:val="0"/>
        </w:rPr>
        <w:t>DECLARATION</w:t>
      </w:r>
    </w:p>
    <w:p w14:paraId="00000021">
      <w:pPr>
        <w:spacing w:before="184" w:line="259" w:lineRule="auto"/>
        <w:ind w:left="227" w:right="1507" w:firstLine="0"/>
        <w:jc w:val="center"/>
        <w:rPr>
          <w:sz w:val="28"/>
          <w:szCs w:val="28"/>
        </w:rPr>
      </w:pPr>
      <w:r>
        <w:rPr>
          <w:sz w:val="28"/>
          <w:szCs w:val="28"/>
          <w:rtl w:val="0"/>
        </w:rPr>
        <w:t>I/We hereby declare that the case study entitled “</w:t>
      </w:r>
      <w:r>
        <w:rPr>
          <w:b/>
          <w:sz w:val="28"/>
          <w:szCs w:val="28"/>
          <w:rtl w:val="0"/>
        </w:rPr>
        <w:t xml:space="preserve">CREATING AN ONLINE RETAIL DATABASE USING SQL THROUGH ORACLE SERVER” </w:t>
      </w:r>
      <w:r>
        <w:rPr>
          <w:sz w:val="28"/>
          <w:szCs w:val="28"/>
          <w:rtl w:val="0"/>
        </w:rPr>
        <w:t>is an</w:t>
      </w:r>
    </w:p>
    <w:p w14:paraId="0000002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" w:after="0" w:line="259" w:lineRule="auto"/>
        <w:ind w:left="292" w:right="1571" w:firstLine="1"/>
        <w:jc w:val="center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original work done in the Department of Computer Science and Engineering, GITAM School of Technology, GITAM 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6"/>
          <w:szCs w:val="36"/>
          <w:u w:val="single"/>
          <w:shd w:val="clear" w:fill="auto"/>
          <w:vertAlign w:val="baseline"/>
          <w:rtl w:val="0"/>
        </w:rPr>
        <w:t>(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Deemed to be University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6"/>
          <w:szCs w:val="36"/>
          <w:u w:val="single"/>
          <w:shd w:val="clear" w:fill="auto"/>
          <w:vertAlign w:val="baseline"/>
          <w:rtl w:val="0"/>
        </w:rPr>
        <w:t xml:space="preserve">) 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submitted in partial fulfillment of requirements of completing the course of CSEN2061- DATABASE MANAGEMENT SYSTEM LAB. The work hasn’t been lend to any other team or Individual.</w:t>
      </w:r>
    </w:p>
    <w:p w14:paraId="00000023">
      <w:pPr>
        <w:pStyle w:val="3"/>
        <w:spacing w:before="159"/>
        <w:ind w:left="160" w:right="0" w:firstLine="0"/>
        <w:jc w:val="left"/>
      </w:pPr>
      <w:r>
        <w:rPr>
          <w:rtl w:val="0"/>
        </w:rPr>
        <w:t>DATE:</w:t>
      </w:r>
    </w:p>
    <w:p w14:paraId="00000024">
      <w:pPr>
        <w:spacing w:before="184"/>
        <w:ind w:left="160" w:firstLine="0"/>
        <w:rPr>
          <w:b/>
          <w:sz w:val="28"/>
          <w:szCs w:val="28"/>
        </w:rPr>
      </w:pPr>
      <w:r>
        <w:rPr>
          <w:b/>
          <w:sz w:val="28"/>
          <w:szCs w:val="28"/>
          <w:rtl w:val="0"/>
        </w:rPr>
        <w:t>TEAM DETAILS:</w:t>
      </w:r>
    </w:p>
    <w:p w14:paraId="0000002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6"/>
          <w:szCs w:val="16"/>
          <w:u w:val="none"/>
          <w:shd w:val="clear" w:fill="auto"/>
          <w:vertAlign w:val="baseline"/>
        </w:rPr>
      </w:pPr>
    </w:p>
    <w:tbl>
      <w:tblPr>
        <w:tblStyle w:val="13"/>
        <w:tblW w:w="9692" w:type="dxa"/>
        <w:tblInd w:w="1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70"/>
        <w:gridCol w:w="2793"/>
        <w:gridCol w:w="2266"/>
        <w:gridCol w:w="2463"/>
      </w:tblGrid>
      <w:tr w14:paraId="5AC6642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0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2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40" w:right="734" w:firstLine="0"/>
              <w:jc w:val="center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S.NO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2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84" w:right="176" w:firstLine="0"/>
              <w:jc w:val="center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REGD.NO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2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01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NAME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2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406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SIGNATURE</w:t>
            </w:r>
          </w:p>
        </w:tc>
      </w:tr>
      <w:tr w14:paraId="1AACEDC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00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2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" w:right="0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2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84" w:right="178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VU22CSEN0101809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2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2" w:lineRule="auto"/>
              <w:ind w:left="0" w:right="34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27"/>
                <w:szCs w:val="27"/>
                <w:u w:val="none"/>
                <w:shd w:val="clear" w:fill="auto"/>
                <w:vertAlign w:val="baseline"/>
              </w:rPr>
            </w:pPr>
          </w:p>
          <w:p w14:paraId="0000002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2" w:lineRule="auto"/>
              <w:ind w:left="0" w:right="34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27"/>
                <w:szCs w:val="27"/>
                <w:u w:val="none"/>
                <w:shd w:val="clear" w:fill="auto"/>
                <w:vertAlign w:val="baseline"/>
                <w:rtl w:val="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 xml:space="preserve">S Sri Harsha      Teja       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2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7532003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66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2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" w:right="0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2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84" w:right="178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VU22CSEN0101844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22" w:lineRule="auto"/>
              <w:ind w:left="106" w:right="123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GVNSS</w:t>
            </w:r>
          </w:p>
          <w:p w14:paraId="0000003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22" w:lineRule="auto"/>
              <w:ind w:left="106" w:right="123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Praneeth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14455CC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2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" w:right="0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3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84" w:right="178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VU22CSEN0101745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22" w:lineRule="auto"/>
              <w:ind w:left="106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U Sai Rahul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634DF81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65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" w:after="0" w:line="240" w:lineRule="auto"/>
              <w:ind w:left="10" w:right="0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5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" w:after="0" w:line="240" w:lineRule="auto"/>
              <w:ind w:left="184" w:right="178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VU22CSEN0101808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00" w:lineRule="auto"/>
              <w:ind w:left="106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K Manas Srikar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</w:tbl>
    <w:p w14:paraId="0000003C">
      <w:pPr>
        <w:rPr>
          <w:sz w:val="28"/>
          <w:szCs w:val="28"/>
        </w:rPr>
        <w:sectPr>
          <w:pgSz w:w="11910" w:h="16840"/>
          <w:pgMar w:top="1360" w:right="0" w:bottom="280" w:left="1280" w:header="720" w:footer="720" w:gutter="0"/>
          <w:cols w:space="720" w:num="1"/>
        </w:sectPr>
      </w:pPr>
    </w:p>
    <w:p w14:paraId="0000003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sz w:val="28"/>
          <w:szCs w:val="28"/>
        </w:rPr>
      </w:pPr>
    </w:p>
    <w:tbl>
      <w:tblPr>
        <w:tblStyle w:val="14"/>
        <w:tblW w:w="9692" w:type="dxa"/>
        <w:tblInd w:w="1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70"/>
        <w:gridCol w:w="2793"/>
        <w:gridCol w:w="2266"/>
        <w:gridCol w:w="2463"/>
      </w:tblGrid>
      <w:tr w14:paraId="0263D4A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5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" w:right="0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6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3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203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VU22CSEN0101649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4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22" w:lineRule="auto"/>
              <w:ind w:left="106" w:right="752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Akhil Malla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4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</w:tbl>
    <w:p w14:paraId="0000004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4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6"/>
          <w:szCs w:val="16"/>
          <w:u w:val="none"/>
          <w:shd w:val="clear" w:fill="auto"/>
          <w:vertAlign w:val="baseline"/>
        </w:rPr>
      </w:pPr>
    </w:p>
    <w:p w14:paraId="00000044">
      <w:pPr>
        <w:pStyle w:val="3"/>
        <w:spacing w:before="89" w:line="379" w:lineRule="auto"/>
        <w:ind w:firstLine="762"/>
      </w:pPr>
      <w:r>
        <w:rPr>
          <w:rtl w:val="0"/>
        </w:rPr>
        <w:t>DEPARTMENT OF COMPUTER SCIENCE &amp; ENGINEERING GITAM</w:t>
      </w:r>
    </w:p>
    <w:p w14:paraId="0000004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376" w:lineRule="auto"/>
        <w:ind w:left="3177" w:right="4451" w:firstLine="0"/>
        <w:jc w:val="center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(Deemed to be University) OCTOBER 2024</w:t>
      </w:r>
    </w:p>
    <w:p w14:paraId="0000004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4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2265680</wp:posOffset>
            </wp:positionH>
            <wp:positionV relativeFrom="paragraph">
              <wp:posOffset>269875</wp:posOffset>
            </wp:positionV>
            <wp:extent cx="1414145" cy="1219835"/>
            <wp:effectExtent l="0" t="0" r="0" b="0"/>
            <wp:wrapTopAndBottom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414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4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val="clear" w:fill="auto"/>
          <w:vertAlign w:val="baseline"/>
        </w:rPr>
      </w:pPr>
    </w:p>
    <w:p w14:paraId="0000004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6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val="clear" w:fill="auto"/>
          <w:vertAlign w:val="baseline"/>
        </w:rPr>
      </w:pPr>
    </w:p>
    <w:p w14:paraId="0000004A">
      <w:pPr>
        <w:pStyle w:val="3"/>
        <w:spacing w:before="0"/>
        <w:ind w:left="1823" w:right="3098" w:firstLine="0"/>
      </w:pPr>
      <w:r>
        <w:rPr>
          <w:rtl w:val="0"/>
        </w:rPr>
        <w:t>CERTIFICATE</w:t>
      </w:r>
    </w:p>
    <w:p w14:paraId="0000004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30"/>
          <w:szCs w:val="30"/>
          <w:u w:val="none"/>
          <w:shd w:val="clear" w:fill="auto"/>
          <w:vertAlign w:val="baseline"/>
        </w:rPr>
      </w:pPr>
    </w:p>
    <w:p w14:paraId="0000004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4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30"/>
          <w:szCs w:val="30"/>
          <w:u w:val="none"/>
          <w:shd w:val="clear" w:fill="auto"/>
          <w:vertAlign w:val="baseline"/>
        </w:rPr>
      </w:pPr>
    </w:p>
    <w:p w14:paraId="0000004D">
      <w:pPr>
        <w:spacing w:line="259" w:lineRule="auto"/>
        <w:ind w:left="160" w:right="2268" w:firstLine="0"/>
        <w:rPr>
          <w:b/>
          <w:sz w:val="28"/>
          <w:szCs w:val="28"/>
        </w:rPr>
      </w:pPr>
      <w:r>
        <w:rPr>
          <w:sz w:val="28"/>
          <w:szCs w:val="28"/>
          <w:rtl w:val="0"/>
        </w:rPr>
        <w:t>This is to certify that the following case study entitled “</w:t>
      </w:r>
      <w:r>
        <w:rPr>
          <w:b/>
          <w:sz w:val="28"/>
          <w:szCs w:val="28"/>
          <w:rtl w:val="0"/>
        </w:rPr>
        <w:t xml:space="preserve">CREATING AN ONLINE </w:t>
      </w:r>
      <w:r>
        <w:rPr>
          <w:rFonts w:hint="default"/>
          <w:b/>
          <w:sz w:val="28"/>
          <w:szCs w:val="28"/>
          <w:rtl w:val="0"/>
          <w:lang w:val="en-IN"/>
        </w:rPr>
        <w:t>LIBRARY</w:t>
      </w:r>
      <w:bookmarkStart w:id="1" w:name="_GoBack"/>
      <w:bookmarkEnd w:id="1"/>
      <w:r>
        <w:rPr>
          <w:b/>
          <w:sz w:val="28"/>
          <w:szCs w:val="28"/>
          <w:rtl w:val="0"/>
        </w:rPr>
        <w:t xml:space="preserve"> DATABASE USING SQL THROUGH ORACLE</w:t>
      </w:r>
    </w:p>
    <w:p w14:paraId="71C12A11">
      <w:pPr>
        <w:spacing w:before="187"/>
        <w:ind w:left="1823" w:right="3099" w:firstLine="0"/>
        <w:jc w:val="center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IN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SERVER” 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is a bonafide record done by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IN"/>
        </w:rPr>
        <w:t xml:space="preserve"> </w:t>
      </w:r>
    </w:p>
    <w:p w14:paraId="5AD1CBCE">
      <w:pPr>
        <w:spacing w:before="187"/>
        <w:ind w:left="1823" w:right="3099" w:firstLine="0"/>
        <w:jc w:val="center"/>
        <w:rPr>
          <w:sz w:val="28"/>
          <w:szCs w:val="28"/>
        </w:rPr>
      </w:pPr>
      <w:r>
        <w:rPr>
          <w:i/>
          <w:sz w:val="28"/>
          <w:szCs w:val="28"/>
          <w:rtl w:val="0"/>
        </w:rPr>
        <w:t>S Sri Harsha Teja</w:t>
      </w:r>
      <w:r>
        <w:rPr>
          <w:sz w:val="28"/>
          <w:szCs w:val="28"/>
          <w:rtl w:val="0"/>
        </w:rPr>
        <w:t>, VU22CSEN0101809</w:t>
      </w:r>
    </w:p>
    <w:p w14:paraId="1845C914">
      <w:pPr>
        <w:spacing w:before="185" w:line="379" w:lineRule="auto"/>
        <w:ind w:left="1823" w:right="3102" w:firstLine="0"/>
        <w:jc w:val="center"/>
        <w:rPr>
          <w:sz w:val="28"/>
          <w:szCs w:val="28"/>
        </w:rPr>
      </w:pPr>
      <w:r>
        <w:rPr>
          <w:i/>
          <w:sz w:val="28"/>
          <w:szCs w:val="28"/>
          <w:rtl w:val="0"/>
        </w:rPr>
        <w:t>G Praneeth</w:t>
      </w:r>
      <w:r>
        <w:rPr>
          <w:sz w:val="28"/>
          <w:szCs w:val="28"/>
          <w:rtl w:val="0"/>
        </w:rPr>
        <w:t>, VU22CSEN0101844</w:t>
      </w:r>
    </w:p>
    <w:p w14:paraId="0ED6CAC1">
      <w:pPr>
        <w:spacing w:before="185" w:line="379" w:lineRule="auto"/>
        <w:ind w:left="1823" w:right="3102" w:firstLine="0"/>
        <w:jc w:val="center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</w:t>
      </w:r>
      <w:r>
        <w:rPr>
          <w:i/>
          <w:sz w:val="28"/>
          <w:szCs w:val="28"/>
          <w:rtl w:val="0"/>
        </w:rPr>
        <w:t>U Sai Rahul</w:t>
      </w:r>
      <w:r>
        <w:rPr>
          <w:sz w:val="28"/>
          <w:szCs w:val="28"/>
          <w:rtl w:val="0"/>
        </w:rPr>
        <w:t>, VU22CSEN0101745</w:t>
      </w:r>
    </w:p>
    <w:p w14:paraId="574942C6">
      <w:pPr>
        <w:spacing w:before="185" w:line="379" w:lineRule="auto"/>
        <w:ind w:left="1823" w:right="3102" w:firstLine="0"/>
        <w:jc w:val="center"/>
        <w:rPr>
          <w:sz w:val="28"/>
          <w:szCs w:val="28"/>
        </w:rPr>
      </w:pPr>
      <w:r>
        <w:rPr>
          <w:i/>
          <w:sz w:val="28"/>
          <w:szCs w:val="28"/>
          <w:rtl w:val="0"/>
        </w:rPr>
        <w:t>K Manas Srikar</w:t>
      </w:r>
      <w:r>
        <w:rPr>
          <w:sz w:val="28"/>
          <w:szCs w:val="28"/>
          <w:rtl w:val="0"/>
        </w:rPr>
        <w:t xml:space="preserve">, VU22CSEN0101616 </w:t>
      </w:r>
    </w:p>
    <w:p w14:paraId="78BBEEB8">
      <w:pPr>
        <w:spacing w:before="185" w:line="379" w:lineRule="auto"/>
        <w:ind w:left="1823" w:right="3102" w:firstLine="0"/>
        <w:jc w:val="center"/>
        <w:rPr>
          <w:sz w:val="28"/>
          <w:szCs w:val="28"/>
        </w:rPr>
      </w:pPr>
      <w:r>
        <w:rPr>
          <w:i/>
          <w:sz w:val="28"/>
          <w:szCs w:val="28"/>
          <w:rtl w:val="0"/>
        </w:rPr>
        <w:t>Akhil Malla</w:t>
      </w:r>
      <w:r>
        <w:rPr>
          <w:sz w:val="28"/>
          <w:szCs w:val="28"/>
          <w:rtl w:val="0"/>
        </w:rPr>
        <w:t>, VU22CSEN0101649</w:t>
      </w:r>
    </w:p>
    <w:p w14:paraId="0000005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6" w:after="0" w:line="259" w:lineRule="auto"/>
        <w:ind w:left="160" w:right="191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submitted in partial fulfillment of requirements of completing the course of CSEN2061- DATABASE MANAGEMENT SYSTEM LAB.</w:t>
      </w:r>
    </w:p>
    <w:p w14:paraId="0000005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val="clear" w:fill="auto"/>
          <w:vertAlign w:val="baseline"/>
        </w:rPr>
      </w:pPr>
    </w:p>
    <w:p w14:paraId="0000005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val="clear" w:fill="auto"/>
          <w:vertAlign w:val="baseline"/>
        </w:rPr>
      </w:pPr>
    </w:p>
    <w:p w14:paraId="0000005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42"/>
          <w:szCs w:val="42"/>
          <w:u w:val="none"/>
          <w:shd w:val="clear" w:fill="auto"/>
          <w:vertAlign w:val="baseline"/>
        </w:rPr>
      </w:pPr>
    </w:p>
    <w:p w14:paraId="0000005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5426"/>
        </w:tabs>
        <w:spacing w:before="0" w:after="0" w:line="240" w:lineRule="auto"/>
        <w:ind w:left="16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PROJECT GUIDE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ab/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HEAD OF THE DEPARTMENT</w:t>
      </w:r>
    </w:p>
    <w:p w14:paraId="0000005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5400"/>
        </w:tabs>
        <w:spacing w:before="185" w:after="0" w:line="376" w:lineRule="auto"/>
        <w:ind w:left="160" w:right="1652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sectPr>
          <w:pgSz w:w="11910" w:h="16840"/>
          <w:pgMar w:top="1420" w:right="0" w:bottom="280" w:left="1280" w:header="720" w:footer="720" w:gutter="0"/>
          <w:cols w:space="720" w:num="1"/>
        </w:sect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Mrs. P. MANASA DEVI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ab/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GONDI LAKSHMEESHWARI ASSISTANT PROFESSOR</w:t>
      </w:r>
    </w:p>
    <w:p w14:paraId="0000005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5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5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5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val="clear" w:fill="auto"/>
          <w:vertAlign w:val="baseline"/>
        </w:rPr>
      </w:pPr>
    </w:p>
    <w:tbl>
      <w:tblPr>
        <w:tblStyle w:val="15"/>
        <w:tblW w:w="8753" w:type="dxa"/>
        <w:tblInd w:w="11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38"/>
        <w:gridCol w:w="4045"/>
        <w:gridCol w:w="1870"/>
      </w:tblGrid>
      <w:tr w14:paraId="2FAED6E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2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5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5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99" w:lineRule="auto"/>
              <w:ind w:left="44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  <w:rtl w:val="0"/>
              </w:rPr>
              <w:t>Table of Contents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5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6396A42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5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5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9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  <w:rtl w:val="0"/>
              </w:rPr>
              <w:t>Absract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5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5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63" w:after="0" w:line="240" w:lineRule="auto"/>
              <w:ind w:left="1042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4</w:t>
            </w:r>
          </w:p>
        </w:tc>
      </w:tr>
      <w:tr w14:paraId="7552D39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2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7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  <w:rtl w:val="0"/>
              </w:rPr>
              <w:t>Part-1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62" w:after="0" w:line="240" w:lineRule="auto"/>
              <w:ind w:left="1071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6-9</w:t>
            </w:r>
          </w:p>
        </w:tc>
      </w:tr>
      <w:tr w14:paraId="11D9215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1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90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ER Model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90" w:after="0" w:line="240" w:lineRule="auto"/>
              <w:ind w:left="1045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7</w:t>
            </w:r>
          </w:p>
        </w:tc>
      </w:tr>
      <w:tr w14:paraId="5F73641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7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Conceptual Schema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7" w:after="0" w:line="240" w:lineRule="auto"/>
              <w:ind w:left="404" w:right="0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8</w:t>
            </w:r>
          </w:p>
        </w:tc>
      </w:tr>
      <w:tr w14:paraId="7297AD5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71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340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  <w:rtl w:val="0"/>
              </w:rPr>
              <w:t>Part-2:Relational Mode</w:t>
            </w:r>
          </w:p>
          <w:p w14:paraId="0000006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" w:after="0" w:line="240" w:lineRule="auto"/>
              <w:ind w:left="50" w:right="816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Relational Model DDL Commands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6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</w:rPr>
            </w:pPr>
          </w:p>
          <w:p w14:paraId="0000006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" w:after="0" w:line="240" w:lineRule="auto"/>
              <w:ind w:left="1071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9-16</w:t>
            </w:r>
          </w:p>
          <w:p w14:paraId="0000006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val="clear" w:fill="auto"/>
                <w:vertAlign w:val="baseline"/>
              </w:rPr>
            </w:pPr>
          </w:p>
          <w:p w14:paraId="0000006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val="clear" w:fill="auto"/>
                <w:vertAlign w:val="baseline"/>
              </w:rPr>
            </w:pPr>
          </w:p>
          <w:p w14:paraId="0000007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" w:after="0" w:line="240" w:lineRule="auto"/>
              <w:ind w:left="1098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9</w:t>
            </w:r>
          </w:p>
        </w:tc>
      </w:tr>
      <w:tr w14:paraId="637449A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7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6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DML Commands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6" w:after="0" w:line="240" w:lineRule="auto"/>
              <w:ind w:left="1074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10</w:t>
            </w:r>
          </w:p>
        </w:tc>
      </w:tr>
      <w:tr w14:paraId="702FB1D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7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7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DCL Commands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7" w:after="0" w:line="240" w:lineRule="auto"/>
              <w:ind w:left="1081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12</w:t>
            </w:r>
          </w:p>
        </w:tc>
      </w:tr>
      <w:tr w14:paraId="7B03569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7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6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TCL Commands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6" w:after="0" w:line="240" w:lineRule="auto"/>
              <w:ind w:left="1122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12</w:t>
            </w:r>
          </w:p>
        </w:tc>
      </w:tr>
      <w:tr w14:paraId="18CD657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8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DQL Command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8" w:after="0" w:line="240" w:lineRule="auto"/>
              <w:ind w:left="1129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12</w:t>
            </w:r>
          </w:p>
        </w:tc>
      </w:tr>
      <w:tr w14:paraId="48530D3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53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340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  <w:rtl w:val="0"/>
              </w:rPr>
              <w:t>Part-3:Advanced SQL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7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</w:rPr>
            </w:pPr>
          </w:p>
          <w:p w14:paraId="0000008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141" w:firstLine="0"/>
              <w:jc w:val="righ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16-18</w:t>
            </w:r>
          </w:p>
        </w:tc>
      </w:tr>
      <w:tr w14:paraId="734B38C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9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8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Nested Queries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8" w:after="0" w:line="240" w:lineRule="auto"/>
              <w:ind w:left="111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16</w:t>
            </w:r>
          </w:p>
        </w:tc>
      </w:tr>
      <w:tr w14:paraId="65E2C4B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7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7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Correlated Queries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7" w:after="0" w:line="240" w:lineRule="auto"/>
              <w:ind w:left="110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16</w:t>
            </w:r>
          </w:p>
        </w:tc>
      </w:tr>
      <w:tr w14:paraId="400ECEE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7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6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Aggregate Operators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6" w:after="0" w:line="240" w:lineRule="auto"/>
              <w:ind w:left="110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17</w:t>
            </w:r>
          </w:p>
        </w:tc>
      </w:tr>
      <w:tr w14:paraId="250FE7E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7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Relational Operators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7" w:after="0" w:line="240" w:lineRule="auto"/>
              <w:ind w:left="1162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17</w:t>
            </w:r>
          </w:p>
        </w:tc>
      </w:tr>
      <w:tr w14:paraId="2B7716D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54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340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  <w:rtl w:val="0"/>
              </w:rPr>
              <w:t>Part-4:Joins And Views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9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val="clear" w:fill="auto"/>
                <w:vertAlign w:val="baseline"/>
              </w:rPr>
            </w:pPr>
          </w:p>
          <w:p w14:paraId="0000009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47" w:firstLine="0"/>
              <w:jc w:val="righ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val="clear" w:fill="auto"/>
                <w:vertAlign w:val="baseline"/>
                <w:rtl w:val="0"/>
              </w:rPr>
              <w:t>18-24</w:t>
            </w:r>
          </w:p>
        </w:tc>
      </w:tr>
      <w:tr w14:paraId="17AD27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9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8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Joins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8" w:after="0" w:line="240" w:lineRule="auto"/>
              <w:ind w:left="1093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18</w:t>
            </w:r>
          </w:p>
        </w:tc>
      </w:tr>
      <w:tr w14:paraId="411EB2B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7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7" w:after="0" w:line="240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Views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7" w:after="0" w:line="240" w:lineRule="auto"/>
              <w:ind w:left="1146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19</w:t>
            </w:r>
          </w:p>
        </w:tc>
      </w:tr>
      <w:tr w14:paraId="2C15657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8" w:hRule="atLeast"/>
        </w:trPr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6" w:after="0" w:line="302" w:lineRule="auto"/>
              <w:ind w:left="5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Display Table</w:t>
            </w: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6" w:after="0" w:line="302" w:lineRule="auto"/>
              <w:ind w:left="116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19</w:t>
            </w:r>
          </w:p>
        </w:tc>
      </w:tr>
    </w:tbl>
    <w:p w14:paraId="0000009A">
      <w:pPr>
        <w:spacing w:line="302" w:lineRule="auto"/>
        <w:rPr>
          <w:sz w:val="28"/>
          <w:szCs w:val="28"/>
        </w:rPr>
        <w:sectPr>
          <w:pgSz w:w="11910" w:h="16840"/>
          <w:pgMar w:top="1580" w:right="0" w:bottom="280" w:left="1280" w:header="720" w:footer="720" w:gutter="0"/>
          <w:cols w:space="720" w:num="1"/>
        </w:sectPr>
      </w:pPr>
    </w:p>
    <w:p w14:paraId="0000009B">
      <w:pPr>
        <w:pStyle w:val="2"/>
        <w:spacing w:before="64"/>
        <w:ind w:left="1823" w:right="3100" w:firstLine="0"/>
        <w:jc w:val="center"/>
      </w:pPr>
      <w:r>
        <w:rPr>
          <w:rtl w:val="0"/>
        </w:rPr>
        <w:t>Abstract</w:t>
      </w:r>
    </w:p>
    <w:p w14:paraId="0000009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91" w:after="0" w:line="259" w:lineRule="auto"/>
        <w:ind w:left="160" w:right="1469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The aim of this Case Study is to create a database of online retail websites using SQL in Oracle. We will briefly look into what online retail is:</w:t>
      </w:r>
    </w:p>
    <w:p w14:paraId="0000009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59" w:after="0" w:line="259" w:lineRule="auto"/>
        <w:ind w:left="160" w:right="1484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Online retail is a type of eCommerce whereby a business sells goods or services directly to consumers from a website. The website may be their own, or it may be owned by a larger retailer or marketplace like Amazon. Online retail is a similar concept to brick-and-mortar retail. Shoppers enter the store, search through an organized inventory of products, and then pay for their goods at</w:t>
      </w:r>
    </w:p>
    <w:p w14:paraId="0000009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59" w:lineRule="auto"/>
        <w:ind w:left="160" w:right="1913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checkout. It’s just that online retail takes place over the Internet while brick- and-mortar is done in person.</w:t>
      </w:r>
    </w:p>
    <w:p w14:paraId="0000009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59" w:after="0" w:line="379" w:lineRule="auto"/>
        <w:ind w:left="160" w:right="7813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val="clear" w:fill="auto"/>
          <w:vertAlign w:val="baseline"/>
          <w:rtl w:val="0"/>
        </w:rPr>
        <w:t>Objectives of the Study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This study aims to:</w:t>
      </w:r>
    </w:p>
    <w:p w14:paraId="000000A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59" w:lineRule="auto"/>
        <w:ind w:left="160" w:right="812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Develop a Structured Database: Create a database schema that organizes various online retail platforms and their attributes.</w:t>
      </w:r>
    </w:p>
    <w:p w14:paraId="000000A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56" w:after="0" w:line="259" w:lineRule="auto"/>
        <w:ind w:left="160" w:right="1469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Utilize SQL for Data Management: Implement SQL commands to define tables, relationships, and constraints relevant to online retail data.</w:t>
      </w:r>
    </w:p>
    <w:p w14:paraId="000000A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59" w:after="0" w:line="259" w:lineRule="auto"/>
        <w:ind w:left="160" w:right="1604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Analyze Data Trends: Use SQL queries to extract insights regarding consumer behavior and market trends from the database.</w:t>
      </w:r>
    </w:p>
    <w:p w14:paraId="000000A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62" w:after="0" w:line="240" w:lineRule="auto"/>
        <w:ind w:left="16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val="clear" w:fill="auto"/>
          <w:vertAlign w:val="baseline"/>
          <w:rtl w:val="0"/>
        </w:rPr>
        <w:t>Methodology</w:t>
      </w:r>
    </w:p>
    <w:p w14:paraId="000000A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84" w:after="0" w:line="240" w:lineRule="auto"/>
        <w:ind w:left="16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The research will involve:</w:t>
      </w:r>
    </w:p>
    <w:p w14:paraId="000000A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87" w:after="0" w:line="256" w:lineRule="auto"/>
        <w:ind w:left="160" w:right="1604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Database Creation: Utilizing Oracle SQL commands such as CREATE DATABASE and CREATE TABLE to establish the database structure.</w:t>
      </w:r>
    </w:p>
    <w:p w14:paraId="000000A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66" w:after="0" w:line="259" w:lineRule="auto"/>
        <w:ind w:left="160" w:right="1469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Data Insertion: Populating the database with relevant data about online retailers, including product categories, pricing, and customer reviews.</w:t>
      </w:r>
    </w:p>
    <w:p w14:paraId="000000A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59" w:after="0" w:line="259" w:lineRule="auto"/>
        <w:ind w:left="160" w:right="1469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Query Execution: Running SQL queries to analyze and retrieve data for further insights into online retail dynamics.</w:t>
      </w:r>
    </w:p>
    <w:p w14:paraId="000000A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59" w:after="0" w:line="240" w:lineRule="auto"/>
        <w:ind w:left="16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val="clear" w:fill="auto"/>
          <w:vertAlign w:val="baseline"/>
          <w:rtl w:val="0"/>
        </w:rPr>
        <w:t>Significance of the Study</w:t>
      </w:r>
    </w:p>
    <w:p w14:paraId="000000A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87" w:after="0" w:line="256" w:lineRule="auto"/>
        <w:ind w:left="160" w:right="1901" w:firstLine="0"/>
        <w:jc w:val="both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Understanding the landscape of online retail through a structured database is crucial for businesses aiming to optimize their eCommerce strategies. By</w:t>
      </w:r>
    </w:p>
    <w:p w14:paraId="000000A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4" w:after="0" w:line="259" w:lineRule="auto"/>
        <w:ind w:left="160" w:right="1758" w:firstLine="0"/>
        <w:jc w:val="both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sectPr>
          <w:pgSz w:w="11910" w:h="16840"/>
          <w:pgMar w:top="1360" w:right="0" w:bottom="280" w:left="1280" w:header="720" w:footer="720" w:gutter="0"/>
          <w:cols w:space="720" w:num="1"/>
        </w:sect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leveraging Oracle SQL, this study will provide valuable insights that can help stakeholders make informed decisions regarding product offerings, marketing strategies, and customer engagement practices.</w:t>
      </w:r>
    </w:p>
    <w:p w14:paraId="000000A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62" w:after="0" w:line="259" w:lineRule="auto"/>
        <w:ind w:left="160" w:right="1604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sectPr>
          <w:pgSz w:w="11910" w:h="16840"/>
          <w:pgMar w:top="1360" w:right="0" w:bottom="280" w:left="1280" w:header="720" w:footer="720" w:gutter="0"/>
          <w:cols w:space="720" w:num="1"/>
        </w:sect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In summary, this case study will contribute to the broader understanding of online retail dynamics and assist businesses in navigating the complexities of the digital marketplace through effective database management.</w:t>
      </w:r>
    </w:p>
    <w:p w14:paraId="000000A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A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A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4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val="clear" w:fill="auto"/>
          <w:vertAlign w:val="baseline"/>
        </w:rPr>
      </w:pPr>
    </w:p>
    <w:p w14:paraId="000000AF">
      <w:pPr>
        <w:spacing w:before="85"/>
        <w:ind w:left="160" w:firstLine="0"/>
        <w:rPr>
          <w:sz w:val="36"/>
          <w:szCs w:val="36"/>
        </w:rPr>
      </w:pPr>
      <w:r>
        <w:rPr>
          <w:sz w:val="36"/>
          <w:szCs w:val="36"/>
          <w:u w:val="single"/>
          <w:rtl w:val="0"/>
        </w:rPr>
        <w:t>PART-1:</w:t>
      </w:r>
    </w:p>
    <w:p w14:paraId="000000B0">
      <w:pPr>
        <w:spacing w:before="193"/>
        <w:ind w:left="3758" w:firstLine="0"/>
        <w:rPr>
          <w:sz w:val="36"/>
          <w:szCs w:val="36"/>
        </w:rPr>
        <w:sectPr>
          <w:pgSz w:w="11910" w:h="16840"/>
          <w:pgMar w:top="1580" w:right="0" w:bottom="280" w:left="1280" w:header="720" w:footer="720" w:gutter="0"/>
          <w:cols w:space="720" w:num="1"/>
        </w:sectPr>
      </w:pPr>
      <w:r>
        <w:rPr>
          <w:sz w:val="36"/>
          <w:szCs w:val="36"/>
          <w:rtl w:val="0"/>
        </w:rPr>
        <w:t>ER MODEL</w:t>
      </w:r>
    </w:p>
    <w:p w14:paraId="000000B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B2">
      <w:pPr>
        <w:pStyle w:val="2"/>
        <w:spacing w:before="221"/>
        <w:ind w:left="2609" w:firstLine="0"/>
      </w:pPr>
      <w:r>
        <w:rPr>
          <w:rtl w:val="0"/>
        </w:rPr>
        <w:t>CONCEPTUAL SCHEMA :</w:t>
      </w:r>
    </w:p>
    <w:p w14:paraId="000000B3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80" w:after="28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BOOKS(book_id: PrimaryKey, title: varchar2, isbn: varchar2, published_date: date, price: number, category_id: ForeignKey, publisher_id: ForeignKey);</w:t>
      </w:r>
    </w:p>
    <w:p w14:paraId="000000B4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80" w:after="28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CATEGORIES(category_id: PrimaryKey, category_name: varchar2);</w:t>
      </w:r>
    </w:p>
    <w:p w14:paraId="000000B5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80" w:after="28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PUBLISHERS(publisher_id: PrimaryKey, name: varchar2, address: varchar2);</w:t>
      </w:r>
    </w:p>
    <w:p w14:paraId="000000B6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80" w:after="28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AUTHORS(author_id: PrimaryKey, first_name: varchar2, last_name: varchar2);</w:t>
      </w:r>
    </w:p>
    <w:p w14:paraId="000000B7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80" w:after="28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BOOK_AUTHORS(book_id: ForeignKey, author_id: ForeignKey);</w:t>
      </w:r>
    </w:p>
    <w:p w14:paraId="000000B8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80" w:after="28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READERS(reader_id: PrimaryKey, first_name: varchar2, last_name: varchar2, address: varchar2, phone: varchar2);</w:t>
      </w:r>
    </w:p>
    <w:p w14:paraId="000000B9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80" w:after="28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STAFF(staff_id: PrimaryKey, first_name: varchar2, last_name: varchar2, position: varchar2);</w:t>
      </w:r>
    </w:p>
    <w:p w14:paraId="000000BA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80" w:after="28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LOGINS(login_id: PrimaryKey, username: varchar2, password: varchar2, reader_id: ForeignKey, staff_id: ForeignKey);</w:t>
      </w:r>
    </w:p>
    <w:p w14:paraId="000000BB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80" w:after="28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BOOK_ISSUE(issue_id: PrimaryKey, book_id: ForeignKey, reader_id: ForeignKey, issue_date: date, return_date: date, staff_id: ForeignKey);</w:t>
      </w:r>
    </w:p>
    <w:p w14:paraId="000000BC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80" w:after="28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BOOK_RETURN(return_id: PrimaryKey, book_id: ForeignKey, reader_id: ForeignKey, return_date: date, staff_id: ForeignKey);</w:t>
      </w:r>
    </w:p>
    <w:p w14:paraId="000000BD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80" w:after="28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BOOK_RESERVE(reserve_id: PrimaryKey, book_id: ForeignKey, reader_id: ForeignKey, reserve_date: date);</w:t>
      </w:r>
    </w:p>
    <w:p w14:paraId="000000B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val="clear" w:fill="auto"/>
          <w:vertAlign w:val="baseline"/>
          <w:rtl w:val="0"/>
        </w:rPr>
        <w:t>PUBLISHES(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publisher_id: ForeignKey,book_id: ForeignKey)</w:t>
      </w:r>
    </w:p>
    <w:p w14:paraId="000000B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BOOK_MANAGEMENT(book_id:ForeignKey,staffid:ForeignKey,managemt date:Date)</w:t>
      </w:r>
    </w:p>
    <w:p w14:paraId="000000C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bookmarkStart w:id="0" w:name="_xfrwfficyjpb" w:colFirst="0" w:colLast="0"/>
      <w:bookmarkEnd w:id="0"/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BOOK_TRANSACTION(transactionid:PrimaryKey,book_id:ForeignKey,staff_id:ForeignKey)</w:t>
      </w:r>
    </w:p>
    <w:p w14:paraId="000000C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</w:p>
    <w:p w14:paraId="000000C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 w14:paraId="000000C3">
      <w:pPr>
        <w:ind w:left="160" w:firstLine="0"/>
        <w:rPr>
          <w:sz w:val="36"/>
          <w:szCs w:val="36"/>
        </w:rPr>
      </w:pPr>
      <w:r>
        <w:rPr>
          <w:sz w:val="36"/>
          <w:szCs w:val="36"/>
          <w:u w:val="single"/>
          <w:rtl w:val="0"/>
        </w:rPr>
        <w:t>PART-2:</w:t>
      </w:r>
    </w:p>
    <w:p w14:paraId="000000C4">
      <w:pPr>
        <w:spacing w:before="193" w:line="352" w:lineRule="auto"/>
        <w:ind w:left="160" w:right="6564" w:firstLine="0"/>
        <w:rPr>
          <w:sz w:val="36"/>
          <w:szCs w:val="36"/>
        </w:rPr>
      </w:pPr>
      <w:r>
        <w:rPr>
          <w:sz w:val="36"/>
          <w:szCs w:val="36"/>
          <w:rtl w:val="0"/>
        </w:rPr>
        <w:t>RELATIONAL MODELS: DDL COMMANDS</w:t>
      </w:r>
    </w:p>
    <w:p w14:paraId="000000C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318" w:lineRule="auto"/>
        <w:ind w:left="16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Creating Tables</w:t>
      </w:r>
    </w:p>
    <w:p w14:paraId="000000C6">
      <w:pPr>
        <w:spacing w:line="318" w:lineRule="auto"/>
      </w:pPr>
    </w:p>
    <w:p w14:paraId="000000C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0" distR="0">
            <wp:extent cx="4975860" cy="3243580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0" distR="0">
            <wp:extent cx="5920105" cy="3481705"/>
            <wp:effectExtent l="0" t="0" r="0" b="0"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010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 w14:paraId="000000C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114300" distR="114300">
            <wp:extent cx="6686550" cy="1962150"/>
            <wp:effectExtent l="0" t="0" r="0" b="0"/>
            <wp:docPr id="3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0" distR="0">
            <wp:extent cx="3495040" cy="4457065"/>
            <wp:effectExtent l="0" t="0" r="0" b="0"/>
            <wp:docPr id="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C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C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114300" distR="114300">
            <wp:extent cx="6745605" cy="2473325"/>
            <wp:effectExtent l="0" t="0" r="0" b="0"/>
            <wp:docPr id="4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45605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0" distR="0">
            <wp:extent cx="4462780" cy="5690870"/>
            <wp:effectExtent l="0" t="0" r="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780" cy="56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 w14:paraId="000000D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114300" distR="114300">
            <wp:extent cx="6748145" cy="2213610"/>
            <wp:effectExtent l="0" t="0" r="0" b="0"/>
            <wp:docPr id="4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4814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0" distR="0">
            <wp:extent cx="2999740" cy="4617085"/>
            <wp:effectExtent l="0" t="0" r="0" b="0"/>
            <wp:docPr id="4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0" distR="0">
            <wp:extent cx="4534535" cy="2857500"/>
            <wp:effectExtent l="0" t="0" r="0" b="0"/>
            <wp:docPr id="4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D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D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114300" distR="114300">
            <wp:extent cx="6749415" cy="2093595"/>
            <wp:effectExtent l="0" t="0" r="0" b="0"/>
            <wp:docPr id="4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4941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D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D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D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DB">
      <w:r>
        <w:drawing>
          <wp:inline distT="0" distB="0" distL="0" distR="0">
            <wp:extent cx="4610100" cy="2406650"/>
            <wp:effectExtent l="0" t="0" r="0" b="0"/>
            <wp:docPr id="5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C">
      <w:r>
        <w:drawing>
          <wp:inline distT="0" distB="0" distL="0" distR="0">
            <wp:extent cx="4285615" cy="2209165"/>
            <wp:effectExtent l="0" t="0" r="0" b="0"/>
            <wp:docPr id="5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D">
      <w:r>
        <w:drawing>
          <wp:inline distT="0" distB="0" distL="0" distR="0">
            <wp:extent cx="3908425" cy="2667635"/>
            <wp:effectExtent l="0" t="0" r="0" b="0"/>
            <wp:docPr id="5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E">
      <w:r>
        <w:drawing>
          <wp:inline distT="0" distB="0" distL="0" distR="0">
            <wp:extent cx="4144645" cy="2003425"/>
            <wp:effectExtent l="0" t="0" r="0" b="0"/>
            <wp:docPr id="5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4645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F">
      <w:r>
        <w:drawing>
          <wp:inline distT="0" distB="0" distL="0" distR="0">
            <wp:extent cx="4206240" cy="2555240"/>
            <wp:effectExtent l="0" t="0" r="0" b="0"/>
            <wp:docPr id="5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E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F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F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F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F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F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F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F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F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val="clear" w:fill="auto"/>
          <w:vertAlign w:val="baseline"/>
        </w:rPr>
      </w:pPr>
    </w:p>
    <w:p w14:paraId="000000F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16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F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16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F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0"/>
          <w:szCs w:val="10"/>
          <w:u w:val="none"/>
          <w:shd w:val="clear" w:fill="auto"/>
          <w:vertAlign w:val="baseline"/>
        </w:rPr>
      </w:pPr>
    </w:p>
    <w:p w14:paraId="000000FB">
      <w:pPr>
        <w:pStyle w:val="2"/>
        <w:ind w:firstLine="160"/>
      </w:pPr>
    </w:p>
    <w:p w14:paraId="000000FC">
      <w:pPr>
        <w:pStyle w:val="2"/>
        <w:ind w:firstLine="160"/>
      </w:pPr>
    </w:p>
    <w:p w14:paraId="000000FD">
      <w:pPr>
        <w:pStyle w:val="2"/>
        <w:ind w:firstLine="160"/>
      </w:pPr>
    </w:p>
    <w:p w14:paraId="000000FE">
      <w:pPr>
        <w:pStyle w:val="2"/>
        <w:ind w:firstLine="160"/>
      </w:pPr>
    </w:p>
    <w:p w14:paraId="000000FF">
      <w:pPr>
        <w:pStyle w:val="2"/>
        <w:ind w:left="0" w:firstLine="180"/>
      </w:pPr>
    </w:p>
    <w:p w14:paraId="00000100">
      <w:pPr>
        <w:pStyle w:val="2"/>
        <w:ind w:left="0" w:firstLine="180"/>
      </w:pPr>
    </w:p>
    <w:p w14:paraId="00000101">
      <w:pPr>
        <w:pStyle w:val="2"/>
        <w:ind w:left="0" w:firstLine="180"/>
      </w:pPr>
    </w:p>
    <w:p w14:paraId="00000102">
      <w:pPr>
        <w:pStyle w:val="2"/>
        <w:ind w:left="0" w:firstLine="180"/>
      </w:pPr>
    </w:p>
    <w:p w14:paraId="00000103">
      <w:pPr>
        <w:pStyle w:val="2"/>
        <w:ind w:left="0" w:firstLine="180"/>
      </w:pPr>
    </w:p>
    <w:p w14:paraId="00000104">
      <w:pPr>
        <w:pStyle w:val="2"/>
        <w:ind w:left="0" w:firstLine="180"/>
      </w:pPr>
    </w:p>
    <w:p w14:paraId="00000105">
      <w:pPr>
        <w:pStyle w:val="2"/>
        <w:ind w:left="0" w:firstLine="180"/>
      </w:pPr>
    </w:p>
    <w:p w14:paraId="00000106">
      <w:pPr>
        <w:pStyle w:val="2"/>
        <w:ind w:left="0" w:firstLine="180"/>
      </w:pPr>
    </w:p>
    <w:p w14:paraId="00000107">
      <w:pPr>
        <w:pStyle w:val="2"/>
        <w:ind w:left="0" w:firstLine="180"/>
      </w:pPr>
      <w:r>
        <w:rPr>
          <w:rtl w:val="0"/>
        </w:rPr>
        <w:t>DML COMMANDS:</w:t>
      </w:r>
    </w:p>
    <w:p w14:paraId="00000108">
      <w:pPr>
        <w:spacing w:before="193"/>
        <w:ind w:left="160" w:firstLine="0"/>
        <w:rPr>
          <w:sz w:val="36"/>
          <w:szCs w:val="36"/>
        </w:rPr>
      </w:pPr>
      <w:r>
        <w:rPr>
          <w:sz w:val="36"/>
          <w:szCs w:val="36"/>
          <w:rtl w:val="0"/>
        </w:rPr>
        <w:t>Inserting data into Tables using INSERT INTO command</w:t>
      </w:r>
    </w:p>
    <w:p w14:paraId="00000109">
      <w:r>
        <w:drawing>
          <wp:inline distT="0" distB="0" distL="0" distR="0">
            <wp:extent cx="3832860" cy="1442720"/>
            <wp:effectExtent l="0" t="0" r="0" b="0"/>
            <wp:docPr id="5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A">
      <w:r>
        <w:drawing>
          <wp:inline distT="0" distB="0" distL="0" distR="0">
            <wp:extent cx="883920" cy="1074420"/>
            <wp:effectExtent l="0" t="0" r="0" b="0"/>
            <wp:docPr id="6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941320" cy="89408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B">
      <w:r>
        <w:drawing>
          <wp:inline distT="0" distB="0" distL="0" distR="0">
            <wp:extent cx="5105400" cy="180848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C">
      <w:r>
        <w:drawing>
          <wp:inline distT="0" distB="0" distL="0" distR="0">
            <wp:extent cx="2484120" cy="128270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D">
      <w:r>
        <w:drawing>
          <wp:inline distT="0" distB="0" distL="0" distR="0">
            <wp:extent cx="5731510" cy="12954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E">
      <w:r>
        <w:drawing>
          <wp:inline distT="0" distB="0" distL="0" distR="0">
            <wp:extent cx="5731510" cy="1311275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F">
      <w:r>
        <w:drawing>
          <wp:inline distT="0" distB="0" distL="0" distR="0">
            <wp:extent cx="4372610" cy="131064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0">
      <w:r>
        <w:drawing>
          <wp:inline distT="0" distB="0" distL="0" distR="0">
            <wp:extent cx="1531620" cy="1155700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1">
      <w:r>
        <w:drawing>
          <wp:inline distT="0" distB="0" distL="0" distR="0">
            <wp:extent cx="4975860" cy="1229995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2">
      <w:r>
        <w:drawing>
          <wp:inline distT="0" distB="0" distL="0" distR="0">
            <wp:extent cx="1935480" cy="129159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3"/>
    <w:p w14:paraId="00000114">
      <w:r>
        <w:drawing>
          <wp:inline distT="0" distB="0" distL="0" distR="0">
            <wp:extent cx="3248660" cy="147066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27860" cy="125603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5">
      <w:r>
        <w:drawing>
          <wp:inline distT="0" distB="0" distL="0" distR="0">
            <wp:extent cx="3135630" cy="112903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6">
      <w:r>
        <w:drawing>
          <wp:inline distT="0" distB="0" distL="0" distR="0">
            <wp:extent cx="3135630" cy="80772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7">
      <w:r>
        <w:drawing>
          <wp:inline distT="0" distB="0" distL="0" distR="0">
            <wp:extent cx="4305300" cy="9144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8">
      <w:r>
        <w:drawing>
          <wp:inline distT="0" distB="0" distL="0" distR="0">
            <wp:extent cx="3048000" cy="782955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9">
      <w:r>
        <w:drawing>
          <wp:inline distT="0" distB="0" distL="0" distR="0">
            <wp:extent cx="5731510" cy="151638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A">
      <w:r>
        <w:drawing>
          <wp:inline distT="0" distB="0" distL="0" distR="0">
            <wp:extent cx="2729865" cy="1537335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B">
      <w:r>
        <w:drawing>
          <wp:inline distT="0" distB="0" distL="0" distR="0">
            <wp:extent cx="4959350" cy="1096010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C">
      <w:r>
        <w:drawing>
          <wp:inline distT="0" distB="0" distL="0" distR="0">
            <wp:extent cx="3013075" cy="140716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D">
      <w:pPr>
        <w:spacing w:before="193"/>
        <w:ind w:left="160" w:firstLine="0"/>
        <w:rPr>
          <w:sz w:val="36"/>
          <w:szCs w:val="36"/>
        </w:rPr>
      </w:pPr>
    </w:p>
    <w:p w14:paraId="0000011E">
      <w:pPr>
        <w:rPr>
          <w:sz w:val="36"/>
          <w:szCs w:val="36"/>
        </w:rPr>
      </w:pPr>
    </w:p>
    <w:p w14:paraId="0000011F">
      <w:pPr>
        <w:rPr>
          <w:sz w:val="36"/>
          <w:szCs w:val="36"/>
        </w:rPr>
      </w:pPr>
    </w:p>
    <w:p w14:paraId="00000120">
      <w:pPr>
        <w:rPr>
          <w:sz w:val="36"/>
          <w:szCs w:val="36"/>
        </w:rPr>
      </w:pPr>
    </w:p>
    <w:p w14:paraId="00000121">
      <w:r>
        <w:rPr>
          <w:b/>
          <w:rtl w:val="0"/>
        </w:rPr>
        <w:t xml:space="preserve">SELECT COMMAND : </w:t>
      </w:r>
      <w:r>
        <w:rPr>
          <w:b/>
          <w:rtl w:val="0"/>
        </w:rPr>
        <w:br w:type="textWrapping"/>
      </w:r>
      <w:r>
        <w:rPr>
          <w:b/>
          <w:rtl w:val="0"/>
        </w:rPr>
        <w:br w:type="textWrapping"/>
      </w:r>
      <w:r>
        <w:rPr>
          <w:rtl w:val="0"/>
        </w:rPr>
        <w:t>1) SELECT WITH HAVING :</w:t>
      </w:r>
      <w:r>
        <w:rPr>
          <w:rtl w:val="0"/>
        </w:rPr>
        <w:br w:type="textWrapping"/>
      </w:r>
      <w:r>
        <w:rPr>
          <w:rtl w:val="0"/>
        </w:rPr>
        <w:t>Retrieving the publisher id and count of books for each publisher.</w:t>
      </w:r>
    </w:p>
    <w:p w14:paraId="00000122">
      <w:r>
        <w:drawing>
          <wp:inline distT="0" distB="0" distL="0" distR="0">
            <wp:extent cx="3331845" cy="3571240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184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3"/>
    <w:p w14:paraId="00000124">
      <w:r>
        <w:rPr>
          <w:rtl w:val="0"/>
        </w:rPr>
        <w:t>2)SELECT using Sub Query</w:t>
      </w:r>
      <w:r>
        <w:rPr>
          <w:rtl w:val="0"/>
        </w:rPr>
        <w:br w:type="textWrapping"/>
      </w:r>
      <w:r>
        <w:rPr>
          <w:rtl w:val="0"/>
        </w:rPr>
        <w:t>Retrieving first and last name for each user.</w:t>
      </w:r>
      <w:r>
        <w:rPr>
          <w:rtl w:val="0"/>
        </w:rPr>
        <w:br w:type="textWrapping"/>
      </w:r>
      <w:r>
        <w:rPr>
          <w:rtl w:val="0"/>
        </w:rPr>
        <w:br w:type="textWrapping"/>
      </w:r>
      <w:r>
        <w:drawing>
          <wp:inline distT="0" distB="0" distL="0" distR="0">
            <wp:extent cx="3434715" cy="302704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5">
      <w:r>
        <w:rPr>
          <w:rtl w:val="0"/>
        </w:rPr>
        <w:t xml:space="preserve">3) SELECT using Union </w:t>
      </w:r>
      <w:r>
        <w:rPr>
          <w:rtl w:val="0"/>
        </w:rPr>
        <w:br w:type="textWrapping"/>
      </w:r>
      <w:r>
        <w:rPr>
          <w:rtl w:val="0"/>
        </w:rPr>
        <w:br w:type="textWrapping"/>
      </w:r>
      <w:r>
        <w:rPr>
          <w:rtl w:val="0"/>
        </w:rPr>
        <w:t>Retrieves the first and last name and gives as one.</w:t>
      </w:r>
      <w:r>
        <w:rPr>
          <w:rtl w:val="0"/>
        </w:rPr>
        <w:br w:type="textWrapping"/>
      </w:r>
      <w:r>
        <w:rPr>
          <w:rtl w:val="0"/>
        </w:rPr>
        <w:br w:type="textWrapping"/>
      </w:r>
      <w:r>
        <w:drawing>
          <wp:inline distT="0" distB="0" distL="0" distR="0">
            <wp:extent cx="3282950" cy="430085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6"/>
    <w:p w14:paraId="00000127">
      <w:r>
        <w:rPr>
          <w:rtl w:val="0"/>
        </w:rPr>
        <w:t xml:space="preserve">4)SELECT WITH INNER JOIN </w:t>
      </w:r>
      <w:r>
        <w:rPr>
          <w:rtl w:val="0"/>
        </w:rPr>
        <w:br w:type="textWrapping"/>
      </w:r>
      <w:r>
        <w:rPr>
          <w:rtl w:val="0"/>
        </w:rPr>
        <w:br w:type="textWrapping"/>
      </w:r>
      <w:r>
        <w:rPr>
          <w:rtl w:val="0"/>
        </w:rPr>
        <w:t>User’s first name along with the books they have taken.</w:t>
      </w:r>
      <w:r>
        <w:rPr>
          <w:rtl w:val="0"/>
        </w:rPr>
        <w:br w:type="textWrapping"/>
      </w:r>
      <w:r>
        <w:drawing>
          <wp:inline distT="0" distB="0" distL="0" distR="0">
            <wp:extent cx="4017645" cy="279019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764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8"/>
    <w:p w14:paraId="00000129">
      <w:r>
        <w:rPr>
          <w:rtl w:val="0"/>
        </w:rPr>
        <w:t>5) SELECT WITH GROUP BY</w:t>
      </w:r>
      <w:r>
        <w:rPr>
          <w:rtl w:val="0"/>
        </w:rPr>
        <w:br w:type="textWrapping"/>
      </w:r>
      <w:r>
        <w:rPr>
          <w:rtl w:val="0"/>
        </w:rPr>
        <w:br w:type="textWrapping"/>
      </w:r>
      <w:r>
        <w:rPr>
          <w:rtl w:val="0"/>
        </w:rPr>
        <w:t>Number of books associated with each publisher.</w:t>
      </w:r>
      <w:r>
        <w:rPr>
          <w:rtl w:val="0"/>
        </w:rPr>
        <w:br w:type="textWrapping"/>
      </w:r>
      <w:r>
        <w:drawing>
          <wp:inline distT="0" distB="0" distL="0" distR="0">
            <wp:extent cx="4502150" cy="388937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A"/>
    <w:p w14:paraId="0000012B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  <w:rtl w:val="0"/>
        </w:rPr>
        <w:t>PART-3:Advanced SQl</w:t>
      </w:r>
    </w:p>
    <w:p w14:paraId="0000012C">
      <w:pPr>
        <w:rPr>
          <w:sz w:val="28"/>
          <w:szCs w:val="28"/>
        </w:rPr>
      </w:pPr>
      <w:r>
        <w:rPr>
          <w:sz w:val="28"/>
          <w:szCs w:val="28"/>
          <w:rtl w:val="0"/>
        </w:rPr>
        <w:t>a)Nested Queries:</w:t>
      </w:r>
    </w:p>
    <w:p w14:paraId="0000012D">
      <w:pPr>
        <w:rPr>
          <w:sz w:val="28"/>
          <w:szCs w:val="28"/>
        </w:rPr>
      </w:pPr>
      <w:r>
        <w:rPr>
          <w:sz w:val="28"/>
          <w:szCs w:val="28"/>
          <w:rtl w:val="0"/>
        </w:rPr>
        <w:t>Find the top 3 most expensive books along with their publishers' names.</w:t>
      </w:r>
    </w:p>
    <w:p w14:paraId="0000012E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3176905" cy="21336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F">
      <w:pPr>
        <w:rPr>
          <w:sz w:val="28"/>
          <w:szCs w:val="28"/>
        </w:rPr>
      </w:pPr>
      <w:r>
        <w:rPr>
          <w:sz w:val="28"/>
          <w:szCs w:val="28"/>
          <w:rtl w:val="0"/>
        </w:rPr>
        <w:t>Books in the Top 25% by Price</w:t>
      </w:r>
    </w:p>
    <w:p w14:paraId="00000130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3373120" cy="309245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1">
      <w:pPr>
        <w:rPr>
          <w:sz w:val="28"/>
          <w:szCs w:val="28"/>
        </w:rPr>
      </w:pPr>
      <w:r>
        <w:rPr>
          <w:sz w:val="28"/>
          <w:szCs w:val="28"/>
          <w:rtl w:val="0"/>
        </w:rPr>
        <w:t>b)Correlated Queries:</w:t>
      </w:r>
    </w:p>
    <w:p w14:paraId="00000132">
      <w:pPr>
        <w:rPr>
          <w:sz w:val="28"/>
          <w:szCs w:val="28"/>
        </w:rPr>
      </w:pPr>
      <w:r>
        <w:rPr>
          <w:sz w:val="28"/>
          <w:szCs w:val="28"/>
          <w:rtl w:val="0"/>
        </w:rPr>
        <w:t>1.Find Books with the Highest Price in Each Category</w:t>
      </w:r>
    </w:p>
    <w:p w14:paraId="00000133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825115" cy="3061335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511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4">
      <w:pPr>
        <w:rPr>
          <w:sz w:val="28"/>
          <w:szCs w:val="28"/>
        </w:rPr>
      </w:pPr>
      <w:r>
        <w:rPr>
          <w:sz w:val="28"/>
          <w:szCs w:val="28"/>
          <w:rtl w:val="0"/>
        </w:rPr>
        <w:t>Find Users Who Have Borrowed Books with the Latest ReserveDate</w:t>
      </w:r>
    </w:p>
    <w:p w14:paraId="00000135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554605" cy="2812415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6">
      <w:pPr>
        <w:rPr>
          <w:sz w:val="28"/>
          <w:szCs w:val="28"/>
        </w:rPr>
      </w:pPr>
    </w:p>
    <w:p w14:paraId="00000137">
      <w:pPr>
        <w:rPr>
          <w:sz w:val="28"/>
          <w:szCs w:val="28"/>
        </w:rPr>
      </w:pPr>
      <w:r>
        <w:rPr>
          <w:sz w:val="28"/>
          <w:szCs w:val="28"/>
          <w:rtl w:val="0"/>
        </w:rPr>
        <w:t>c)Aggregate operators:</w:t>
      </w:r>
    </w:p>
    <w:p w14:paraId="00000138">
      <w:pPr>
        <w:rPr>
          <w:sz w:val="28"/>
          <w:szCs w:val="28"/>
        </w:rPr>
      </w:pPr>
      <w:r>
        <w:rPr>
          <w:sz w:val="28"/>
          <w:szCs w:val="28"/>
          <w:rtl w:val="0"/>
        </w:rPr>
        <w:t>1. Total Number of Books in Each Category</w:t>
      </w:r>
    </w:p>
    <w:p w14:paraId="00000139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1579245" cy="164846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9245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A">
      <w:pPr>
        <w:rPr>
          <w:sz w:val="28"/>
          <w:szCs w:val="28"/>
        </w:rPr>
      </w:pPr>
    </w:p>
    <w:p w14:paraId="0000013B">
      <w:pPr>
        <w:rPr>
          <w:sz w:val="28"/>
          <w:szCs w:val="28"/>
        </w:rPr>
      </w:pPr>
      <w:r>
        <w:rPr>
          <w:sz w:val="28"/>
          <w:szCs w:val="28"/>
          <w:rtl w:val="0"/>
        </w:rPr>
        <w:t>2. Average Price of Books in Each Category</w:t>
      </w:r>
    </w:p>
    <w:p w14:paraId="0000013C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172970" cy="2541905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D">
      <w:pPr>
        <w:rPr>
          <w:sz w:val="28"/>
          <w:szCs w:val="28"/>
        </w:rPr>
      </w:pPr>
      <w:r>
        <w:rPr>
          <w:sz w:val="28"/>
          <w:szCs w:val="28"/>
          <w:rtl w:val="0"/>
        </w:rPr>
        <w:t>3. Maximum and Minimum Prices of Books</w:t>
      </w:r>
    </w:p>
    <w:p w14:paraId="0000013E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drawing>
          <wp:inline distT="0" distB="0" distL="0" distR="0">
            <wp:extent cx="2511425" cy="2320290"/>
            <wp:effectExtent l="0" t="0" r="0" b="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142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F">
      <w:pPr>
        <w:rPr>
          <w:sz w:val="28"/>
          <w:szCs w:val="28"/>
        </w:rPr>
      </w:pPr>
      <w:r>
        <w:rPr>
          <w:sz w:val="28"/>
          <w:szCs w:val="28"/>
          <w:rtl w:val="0"/>
        </w:rPr>
        <w:t>4. Count of Readers Who Have Issued Books</w:t>
      </w:r>
    </w:p>
    <w:p w14:paraId="00000140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545080" cy="2431415"/>
            <wp:effectExtent l="0" t="0" r="0" b="0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1">
      <w:pPr>
        <w:rPr>
          <w:sz w:val="28"/>
          <w:szCs w:val="28"/>
        </w:rPr>
      </w:pPr>
      <w:r>
        <w:rPr>
          <w:sz w:val="28"/>
          <w:szCs w:val="28"/>
          <w:rtl w:val="0"/>
        </w:rPr>
        <w:t>d)</w:t>
      </w:r>
      <w:r>
        <w:rPr>
          <w:rtl w:val="0"/>
        </w:rPr>
        <w:t xml:space="preserve"> </w:t>
      </w:r>
      <w:r>
        <w:rPr>
          <w:sz w:val="28"/>
          <w:szCs w:val="28"/>
          <w:rtl w:val="0"/>
        </w:rPr>
        <w:t>Set comparision operations Queries:</w:t>
      </w:r>
    </w:p>
    <w:p w14:paraId="00000142">
      <w:pPr>
        <w:rPr>
          <w:sz w:val="28"/>
          <w:szCs w:val="28"/>
        </w:rPr>
      </w:pPr>
      <w:r>
        <w:rPr>
          <w:sz w:val="28"/>
          <w:szCs w:val="28"/>
          <w:rtl w:val="0"/>
        </w:rPr>
        <w:t>1.Find All Readers and Staff (Union)</w:t>
      </w:r>
    </w:p>
    <w:p w14:paraId="00000143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719070" cy="4349750"/>
            <wp:effectExtent l="0" t="0" r="0" b="0"/>
            <wp:docPr id="4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4">
      <w:pPr>
        <w:rPr>
          <w:sz w:val="28"/>
          <w:szCs w:val="28"/>
        </w:rPr>
      </w:pPr>
      <w:r>
        <w:rPr>
          <w:sz w:val="28"/>
          <w:szCs w:val="28"/>
          <w:rtl w:val="0"/>
        </w:rPr>
        <w:t>2. Find All Books With Prices Below Average (Subquery with Aggregate)</w:t>
      </w:r>
    </w:p>
    <w:p w14:paraId="00000145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157730" cy="2839720"/>
            <wp:effectExtent l="0" t="0" r="0" b="0"/>
            <wp:docPr id="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77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6">
      <w:pPr>
        <w:rPr>
          <w:sz w:val="28"/>
          <w:szCs w:val="28"/>
        </w:rPr>
      </w:pPr>
      <w:r>
        <w:rPr>
          <w:sz w:val="28"/>
          <w:szCs w:val="28"/>
          <w:rtl w:val="0"/>
        </w:rPr>
        <w:t>e)Relation set operators:</w:t>
      </w:r>
    </w:p>
    <w:p w14:paraId="00000147">
      <w:pPr>
        <w:rPr>
          <w:sz w:val="28"/>
          <w:szCs w:val="28"/>
        </w:rPr>
      </w:pPr>
      <w:r>
        <w:rPr>
          <w:sz w:val="28"/>
          <w:szCs w:val="28"/>
          <w:rtl w:val="0"/>
        </w:rPr>
        <w:t>1.Find Authors in Fiction but Not in Science</w:t>
      </w:r>
    </w:p>
    <w:p w14:paraId="00000148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3546475" cy="4101465"/>
            <wp:effectExtent l="0" t="0" r="0" b="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9">
      <w:pPr>
        <w:rPr>
          <w:sz w:val="28"/>
          <w:szCs w:val="28"/>
        </w:rPr>
      </w:pPr>
      <w:r>
        <w:rPr>
          <w:sz w:val="28"/>
          <w:szCs w:val="28"/>
          <w:rtl w:val="0"/>
        </w:rPr>
        <w:t>2.Union of All Categories</w:t>
      </w:r>
    </w:p>
    <w:p w14:paraId="0000014A">
      <w:pPr>
        <w:rPr>
          <w:sz w:val="28"/>
          <w:szCs w:val="28"/>
        </w:rPr>
      </w:pPr>
    </w:p>
    <w:p w14:paraId="0000014B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054860" cy="2625090"/>
            <wp:effectExtent l="0" t="0" r="0" b="0"/>
            <wp:docPr id="4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C">
      <w:pPr>
        <w:rPr>
          <w:sz w:val="28"/>
          <w:szCs w:val="28"/>
        </w:rPr>
      </w:pPr>
    </w:p>
    <w:p w14:paraId="0000014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  <w:rtl w:val="0"/>
        </w:rPr>
        <w:t>PART-4:Joins and Views</w:t>
      </w:r>
    </w:p>
    <w:p w14:paraId="0000014E">
      <w:pPr>
        <w:rPr>
          <w:sz w:val="36"/>
          <w:szCs w:val="36"/>
        </w:rPr>
      </w:pPr>
      <w:r>
        <w:rPr>
          <w:sz w:val="36"/>
          <w:szCs w:val="36"/>
          <w:rtl w:val="0"/>
        </w:rPr>
        <w:t>Joins 1 : Get Books Issued by Each Reader with Staff Details</w:t>
      </w:r>
      <w:r>
        <w:rPr>
          <w:sz w:val="36"/>
          <w:szCs w:val="36"/>
          <w:rtl w:val="0"/>
        </w:rPr>
        <w:br w:type="textWrapping"/>
      </w:r>
      <w:r>
        <w:rPr>
          <w:sz w:val="36"/>
          <w:szCs w:val="36"/>
          <w:rtl w:val="0"/>
        </w:rPr>
        <w:br w:type="textWrapping"/>
      </w:r>
      <w:r>
        <w:rPr>
          <w:sz w:val="28"/>
          <w:szCs w:val="28"/>
        </w:rPr>
        <w:drawing>
          <wp:inline distT="0" distB="0" distL="0" distR="0">
            <wp:extent cx="4848860" cy="3388360"/>
            <wp:effectExtent l="0" t="0" r="0" b="0"/>
            <wp:docPr id="5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F">
      <w:pPr>
        <w:rPr>
          <w:sz w:val="36"/>
          <w:szCs w:val="36"/>
        </w:rPr>
      </w:pPr>
      <w:r>
        <w:rPr>
          <w:sz w:val="36"/>
          <w:szCs w:val="36"/>
          <w:rtl w:val="0"/>
        </w:rPr>
        <w:t>Join 2 : List All Books with Publisher Information</w:t>
      </w:r>
      <w:r>
        <w:rPr>
          <w:sz w:val="36"/>
          <w:szCs w:val="36"/>
          <w:rtl w:val="0"/>
        </w:rPr>
        <w:br w:type="textWrapping"/>
      </w:r>
      <w:r>
        <w:rPr>
          <w:sz w:val="36"/>
          <w:szCs w:val="36"/>
          <w:rtl w:val="0"/>
        </w:rPr>
        <w:br w:type="textWrapping"/>
      </w:r>
      <w:r>
        <w:rPr>
          <w:sz w:val="28"/>
          <w:szCs w:val="28"/>
        </w:rPr>
        <w:drawing>
          <wp:inline distT="0" distB="0" distL="0" distR="0">
            <wp:extent cx="5731510" cy="3978910"/>
            <wp:effectExtent l="0" t="0" r="0" b="0"/>
            <wp:docPr id="5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50">
      <w:pPr>
        <w:rPr>
          <w:sz w:val="28"/>
          <w:szCs w:val="28"/>
        </w:rPr>
      </w:pPr>
      <w:r>
        <w:rPr>
          <w:sz w:val="28"/>
          <w:szCs w:val="28"/>
          <w:rtl w:val="0"/>
        </w:rPr>
        <w:t>Join 3 : Get Reader Information Along with their Login Details 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</w:rPr>
        <w:drawing>
          <wp:inline distT="0" distB="0" distL="0" distR="0">
            <wp:extent cx="4114800" cy="3076575"/>
            <wp:effectExtent l="0" t="0" r="0" b="0"/>
            <wp:docPr id="5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51">
      <w:pPr>
        <w:rPr>
          <w:b/>
          <w:sz w:val="28"/>
          <w:szCs w:val="28"/>
        </w:rPr>
      </w:pPr>
      <w:r>
        <w:rPr>
          <w:b/>
          <w:sz w:val="28"/>
          <w:szCs w:val="28"/>
          <w:rtl w:val="0"/>
        </w:rPr>
        <w:t xml:space="preserve">Views : </w:t>
      </w:r>
      <w:r>
        <w:rPr>
          <w:b/>
          <w:sz w:val="28"/>
          <w:szCs w:val="28"/>
          <w:rtl w:val="0"/>
        </w:rPr>
        <w:br w:type="textWrapping"/>
      </w:r>
    </w:p>
    <w:p w14:paraId="00000152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View for Issued Books view – 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br w:type="textWrapping"/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br w:type="textWrapping"/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0" distR="0">
            <wp:extent cx="5731510" cy="3128645"/>
            <wp:effectExtent l="0" t="0" r="0" b="0"/>
            <wp:docPr id="5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53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sectPr>
          <w:pgSz w:w="11910" w:h="16840"/>
          <w:pgMar w:top="1420" w:right="0" w:bottom="280" w:left="1280" w:header="720" w:footer="720" w:gutter="0"/>
          <w:cols w:space="720" w:num="1"/>
        </w:sect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View for Books with Publisher Information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br w:type="textWrapping"/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br w:type="textWrapping"/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0" distB="0" distL="0" distR="0">
            <wp:extent cx="5731510" cy="3446145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br w:type="textWrapping"/>
      </w:r>
    </w:p>
    <w:p w14:paraId="0000015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16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15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2"/>
          <w:szCs w:val="12"/>
          <w:u w:val="none"/>
          <w:shd w:val="clear" w:fill="auto"/>
          <w:vertAlign w:val="baseline"/>
        </w:rPr>
      </w:pPr>
    </w:p>
    <w:p w14:paraId="0000015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6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1"/>
          <w:szCs w:val="11"/>
          <w:u w:val="none"/>
          <w:shd w:val="clear" w:fill="auto"/>
          <w:vertAlign w:val="baseline"/>
        </w:rPr>
      </w:pPr>
    </w:p>
    <w:p w14:paraId="0000015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15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val="clear" w:fill="auto"/>
          <w:vertAlign w:val="baseline"/>
        </w:rPr>
      </w:pPr>
    </w:p>
    <w:p w14:paraId="0000015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15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7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val="clear" w:fill="auto"/>
          <w:vertAlign w:val="baseline"/>
        </w:rPr>
      </w:pPr>
    </w:p>
    <w:p w14:paraId="0000015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5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2"/>
          <w:szCs w:val="12"/>
          <w:u w:val="none"/>
          <w:shd w:val="clear" w:fill="auto"/>
          <w:vertAlign w:val="baseline"/>
        </w:rPr>
      </w:pPr>
    </w:p>
    <w:p w14:paraId="0000015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9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0"/>
          <w:szCs w:val="10"/>
          <w:u w:val="none"/>
          <w:shd w:val="clear" w:fill="auto"/>
          <w:vertAlign w:val="baseline"/>
        </w:rPr>
      </w:pPr>
    </w:p>
    <w:p w14:paraId="0000015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0"/>
          <w:szCs w:val="10"/>
          <w:u w:val="none"/>
          <w:shd w:val="clear" w:fill="auto"/>
          <w:vertAlign w:val="baseline"/>
        </w:rPr>
        <w:sectPr>
          <w:pgSz w:w="11910" w:h="16840"/>
          <w:pgMar w:top="1420" w:right="0" w:bottom="280" w:left="1280" w:header="720" w:footer="720" w:gutter="0"/>
          <w:cols w:space="720" w:num="1"/>
        </w:sectPr>
      </w:pPr>
    </w:p>
    <w:p w14:paraId="0000015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4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val="clear" w:fill="auto"/>
          <w:vertAlign w:val="baseline"/>
        </w:rPr>
      </w:pPr>
    </w:p>
    <w:sectPr>
      <w:pgSz w:w="11910" w:h="16840"/>
      <w:pgMar w:top="1580" w:right="0" w:bottom="280" w:left="128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decimal"/>
      <w:lvlText w:val="%1)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3"/>
  <w:documentProtection w:enforcement="0"/>
  <w:defaultTabStop w:val="720"/>
  <w:compat>
    <w:compatSetting w:name="compatibilityMode" w:uri="http://schemas.microsoft.com/office/word" w:val="15"/>
  </w:compat>
  <w:rsids>
    <w:rsidRoot w:val="00000000"/>
    <w:rsid w:val="31A90463"/>
    <w:rsid w:val="616D2A1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</w:pPr>
    <w:rPr>
      <w:rFonts w:asciiTheme="minorHAnsi" w:hAnsiTheme="minorHAnsi" w:eastAsiaTheme="minorEastAsia" w:cstheme="minorBidi"/>
      <w:sz w:val="22"/>
      <w:szCs w:val="22"/>
      <w:lang w:val="en-US"/>
    </w:rPr>
  </w:style>
  <w:style w:type="paragraph" w:styleId="2">
    <w:name w:val="heading 1"/>
    <w:basedOn w:val="1"/>
    <w:next w:val="1"/>
    <w:uiPriority w:val="0"/>
    <w:pPr>
      <w:spacing w:before="85"/>
      <w:ind w:left="160"/>
    </w:pPr>
    <w:rPr>
      <w:sz w:val="36"/>
      <w:szCs w:val="36"/>
    </w:rPr>
  </w:style>
  <w:style w:type="paragraph" w:styleId="3">
    <w:name w:val="heading 2"/>
    <w:basedOn w:val="1"/>
    <w:next w:val="1"/>
    <w:uiPriority w:val="0"/>
    <w:pPr>
      <w:spacing w:before="1"/>
      <w:ind w:left="762" w:right="2041"/>
      <w:jc w:val="center"/>
    </w:pPr>
    <w:rPr>
      <w:b/>
      <w:sz w:val="28"/>
      <w:szCs w:val="28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00" w:after="40"/>
    </w:pPr>
    <w:rPr>
      <w:b/>
      <w:sz w:val="20"/>
      <w:szCs w:val="20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1">
    <w:name w:val="Title"/>
    <w:basedOn w:val="1"/>
    <w:next w:val="1"/>
    <w:qFormat/>
    <w:uiPriority w:val="0"/>
    <w:pPr>
      <w:spacing w:before="62"/>
      <w:ind w:left="1756" w:right="1604" w:hanging="1416"/>
    </w:pPr>
    <w:rPr>
      <w:b/>
      <w:sz w:val="36"/>
      <w:szCs w:val="36"/>
      <w:u w:val="single"/>
    </w:rPr>
  </w:style>
  <w:style w:type="table" w:customStyle="1" w:styleId="12">
    <w:name w:val="Table Normal1"/>
    <w:qFormat/>
    <w:uiPriority w:val="0"/>
  </w:style>
  <w:style w:type="table" w:customStyle="1" w:styleId="13">
    <w:name w:val="_Style 10"/>
    <w:basedOn w:val="12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4">
    <w:name w:val="_Style 11"/>
    <w:basedOn w:val="12"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5">
    <w:name w:val="_Style 12"/>
    <w:basedOn w:val="12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31</Pages>
  <TotalTime>0</TotalTime>
  <ScaleCrop>false</ScaleCrop>
  <LinksUpToDate>false</LinksUpToDate>
  <Application>WPS Office_12.2.0.20795_F1E327BC-269C-435d-A152-05C5408002CA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2025-04-23T05:06:00Z</dcterms:created>
  <dc:creator>HP</dc:creator>
  <cp:lastModifiedBy>Urumu Sai Rahul</cp:lastModifiedBy>
  <dcterms:modified xsi:type="dcterms:W3CDTF">2025-04-23T05:36:07Z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B111E9E93B9141B09B7BDFB69F44C6E3_13</vt:lpwstr>
  </property>
</Properties>
</file>